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BE" w:rsidRPr="00AD61BE" w:rsidRDefault="00AD61BE" w:rsidP="00AD61BE">
      <w:pPr>
        <w:spacing w:after="0" w:line="360" w:lineRule="auto"/>
        <w:jc w:val="both"/>
        <w:rPr>
          <w:rFonts w:ascii="Arial" w:hAnsi="Arial" w:cs="Arial"/>
          <w:lang w:val="en-US"/>
        </w:rPr>
      </w:pPr>
      <w:r w:rsidRPr="00AD61BE">
        <w:rPr>
          <w:rFonts w:ascii="Arial" w:hAnsi="Arial" w:cs="Arial"/>
          <w:lang w:val="en-US"/>
        </w:rPr>
        <w:t>Good morning</w:t>
      </w:r>
      <w:r w:rsidRPr="00AD61BE">
        <w:rPr>
          <w:rStyle w:val="Odwoanieprzypisudolnego"/>
          <w:rFonts w:ascii="Arial" w:hAnsi="Arial" w:cs="Arial"/>
        </w:rPr>
        <w:footnoteReference w:id="1"/>
      </w:r>
      <w:r w:rsidRPr="00AD61BE">
        <w:rPr>
          <w:rFonts w:ascii="Arial" w:hAnsi="Arial" w:cs="Arial"/>
          <w:lang w:val="en-US"/>
        </w:rPr>
        <w:t>,</w:t>
      </w:r>
    </w:p>
    <w:p w:rsidR="00A518E6" w:rsidRPr="004C51F7" w:rsidRDefault="00AD61BE" w:rsidP="00AD61BE">
      <w:pPr>
        <w:spacing w:after="0" w:line="360" w:lineRule="auto"/>
        <w:jc w:val="both"/>
        <w:rPr>
          <w:rFonts w:ascii="Arial" w:hAnsi="Arial" w:cs="Arial"/>
          <w:lang w:val="en-US"/>
        </w:rPr>
      </w:pPr>
      <w:r w:rsidRPr="00AD61BE">
        <w:rPr>
          <w:rFonts w:ascii="Arial" w:hAnsi="Arial" w:cs="Arial"/>
          <w:lang w:val="en-US"/>
        </w:rPr>
        <w:t xml:space="preserve">My name is </w:t>
      </w:r>
      <w:r w:rsidR="00F007E5" w:rsidRPr="00AD61BE">
        <w:rPr>
          <w:rFonts w:ascii="Arial" w:hAnsi="Arial" w:cs="Arial"/>
          <w:lang w:val="en-US"/>
        </w:rPr>
        <w:t xml:space="preserve">Jan </w:t>
      </w:r>
      <w:proofErr w:type="spellStart"/>
      <w:r w:rsidR="00F007E5" w:rsidRPr="00AD61BE">
        <w:rPr>
          <w:rFonts w:ascii="Arial" w:hAnsi="Arial" w:cs="Arial"/>
          <w:lang w:val="en-US"/>
        </w:rPr>
        <w:t>Górski</w:t>
      </w:r>
      <w:proofErr w:type="spellEnd"/>
      <w:r w:rsidRPr="00AD61BE">
        <w:rPr>
          <w:rFonts w:ascii="Arial" w:hAnsi="Arial" w:cs="Arial"/>
          <w:lang w:val="en-US"/>
        </w:rPr>
        <w:t xml:space="preserve"> and I stand here today as a representative of </w:t>
      </w:r>
      <w:r>
        <w:rPr>
          <w:rFonts w:ascii="Arial" w:hAnsi="Arial" w:cs="Arial"/>
          <w:lang w:val="en-US"/>
        </w:rPr>
        <w:t xml:space="preserve">the </w:t>
      </w:r>
      <w:r w:rsidR="00F007E5" w:rsidRPr="00AD61BE">
        <w:rPr>
          <w:rFonts w:ascii="Arial" w:hAnsi="Arial" w:cs="Arial"/>
          <w:i/>
          <w:lang w:val="en-US"/>
        </w:rPr>
        <w:t>Refu</w:t>
      </w:r>
      <w:r w:rsidR="007C4A44" w:rsidRPr="00AD61BE">
        <w:rPr>
          <w:rFonts w:ascii="Arial" w:hAnsi="Arial" w:cs="Arial"/>
          <w:i/>
          <w:lang w:val="en-US"/>
        </w:rPr>
        <w:t>gees Szczecin</w:t>
      </w:r>
      <w:r>
        <w:rPr>
          <w:rFonts w:ascii="Arial" w:hAnsi="Arial" w:cs="Arial"/>
          <w:i/>
          <w:lang w:val="en-US"/>
        </w:rPr>
        <w:t xml:space="preserve"> </w:t>
      </w:r>
      <w:r w:rsidRPr="00AD61BE">
        <w:rPr>
          <w:rFonts w:ascii="Arial" w:hAnsi="Arial" w:cs="Arial"/>
          <w:lang w:val="en-US"/>
        </w:rPr>
        <w:t>Association</w:t>
      </w:r>
      <w:r w:rsidR="007C4A44" w:rsidRPr="00AD61BE">
        <w:rPr>
          <w:rFonts w:ascii="Arial" w:hAnsi="Arial" w:cs="Arial"/>
          <w:lang w:val="en-US"/>
        </w:rPr>
        <w:t xml:space="preserve">. </w:t>
      </w:r>
      <w:r w:rsidRPr="00AD61BE">
        <w:rPr>
          <w:rFonts w:ascii="Arial" w:hAnsi="Arial" w:cs="Arial"/>
          <w:lang w:val="en-US"/>
        </w:rPr>
        <w:t xml:space="preserve">Our </w:t>
      </w:r>
      <w:proofErr w:type="spellStart"/>
      <w:r w:rsidRPr="00AD61BE">
        <w:rPr>
          <w:rFonts w:ascii="Arial" w:hAnsi="Arial" w:cs="Arial"/>
          <w:lang w:val="en-US"/>
        </w:rPr>
        <w:t>organisation</w:t>
      </w:r>
      <w:proofErr w:type="spellEnd"/>
      <w:r w:rsidRPr="00AD61BE">
        <w:rPr>
          <w:rFonts w:ascii="Arial" w:hAnsi="Arial" w:cs="Arial"/>
          <w:lang w:val="en-US"/>
        </w:rPr>
        <w:t xml:space="preserve"> </w:t>
      </w:r>
      <w:r w:rsidR="00CA66F0">
        <w:rPr>
          <w:rFonts w:ascii="Arial" w:hAnsi="Arial" w:cs="Arial"/>
          <w:lang w:val="en-US"/>
        </w:rPr>
        <w:t xml:space="preserve">came to be thanks to a </w:t>
      </w:r>
      <w:r w:rsidRPr="00AD61BE">
        <w:rPr>
          <w:rFonts w:ascii="Arial" w:hAnsi="Arial" w:cs="Arial"/>
          <w:lang w:val="en-US"/>
        </w:rPr>
        <w:t xml:space="preserve">few people who could not remain indifferent. </w:t>
      </w:r>
      <w:r>
        <w:rPr>
          <w:rFonts w:ascii="Arial" w:hAnsi="Arial" w:cs="Arial"/>
          <w:lang w:val="en-US"/>
        </w:rPr>
        <w:t xml:space="preserve">It all began in September 2015. At that time, hundreds of thousands of refugees were arriving in Europe, primarily from the Middle East. </w:t>
      </w:r>
      <w:r w:rsidR="00C56822" w:rsidRPr="001C429D">
        <w:rPr>
          <w:rFonts w:ascii="Arial" w:hAnsi="Arial" w:cs="Arial"/>
          <w:lang w:val="en-US"/>
        </w:rPr>
        <w:t>For</w:t>
      </w:r>
      <w:r w:rsidR="001C429D" w:rsidRPr="001C429D">
        <w:rPr>
          <w:rFonts w:ascii="Arial" w:hAnsi="Arial" w:cs="Arial"/>
          <w:lang w:val="en-US"/>
        </w:rPr>
        <w:t xml:space="preserve"> many people in various pl</w:t>
      </w:r>
      <w:r w:rsidR="00C56822" w:rsidRPr="001C429D">
        <w:rPr>
          <w:rFonts w:ascii="Arial" w:hAnsi="Arial" w:cs="Arial"/>
          <w:lang w:val="en-US"/>
        </w:rPr>
        <w:t xml:space="preserve">aces </w:t>
      </w:r>
      <w:r w:rsidR="00CA66F0">
        <w:rPr>
          <w:rFonts w:ascii="Arial" w:hAnsi="Arial" w:cs="Arial"/>
          <w:lang w:val="en-US"/>
        </w:rPr>
        <w:t xml:space="preserve">on the continent </w:t>
      </w:r>
      <w:r w:rsidR="00C56822" w:rsidRPr="001C429D">
        <w:rPr>
          <w:rFonts w:ascii="Arial" w:hAnsi="Arial" w:cs="Arial"/>
          <w:lang w:val="en-US"/>
        </w:rPr>
        <w:t xml:space="preserve">the first impulse was to provide </w:t>
      </w:r>
      <w:r w:rsidR="00C56822" w:rsidRPr="001C429D">
        <w:rPr>
          <w:rFonts w:ascii="Arial" w:hAnsi="Arial" w:cs="Arial"/>
          <w:i/>
          <w:lang w:val="en-US"/>
        </w:rPr>
        <w:t>ad hoc</w:t>
      </w:r>
      <w:r w:rsidR="00C56822" w:rsidRPr="001C429D">
        <w:rPr>
          <w:rFonts w:ascii="Arial" w:hAnsi="Arial" w:cs="Arial"/>
          <w:lang w:val="en-US"/>
        </w:rPr>
        <w:t xml:space="preserve"> aid and show compassion and </w:t>
      </w:r>
      <w:r w:rsidR="001C429D" w:rsidRPr="001C429D">
        <w:rPr>
          <w:rFonts w:ascii="Arial" w:hAnsi="Arial" w:cs="Arial"/>
          <w:lang w:val="en-US"/>
        </w:rPr>
        <w:t xml:space="preserve">solidarity. </w:t>
      </w:r>
      <w:r w:rsidR="001C429D">
        <w:rPr>
          <w:rFonts w:ascii="Arial" w:hAnsi="Arial" w:cs="Arial"/>
          <w:lang w:val="en-US"/>
        </w:rPr>
        <w:t xml:space="preserve">Unfortunately, there were </w:t>
      </w:r>
      <w:r w:rsidR="00CA66F0">
        <w:rPr>
          <w:rFonts w:ascii="Arial" w:hAnsi="Arial" w:cs="Arial"/>
          <w:lang w:val="en-US"/>
        </w:rPr>
        <w:t xml:space="preserve">also </w:t>
      </w:r>
      <w:r w:rsidR="001C429D">
        <w:rPr>
          <w:rFonts w:ascii="Arial" w:hAnsi="Arial" w:cs="Arial"/>
          <w:lang w:val="en-US"/>
        </w:rPr>
        <w:t xml:space="preserve">many places where migration of this size caused nationalist and xenophobic sentiments to rise. </w:t>
      </w:r>
      <w:r w:rsidR="001C429D" w:rsidRPr="001C429D">
        <w:rPr>
          <w:rFonts w:ascii="Arial" w:hAnsi="Arial" w:cs="Arial"/>
          <w:lang w:val="en-US"/>
        </w:rPr>
        <w:t xml:space="preserve">I live in </w:t>
      </w:r>
      <w:r w:rsidR="00FB53A5" w:rsidRPr="001C429D">
        <w:rPr>
          <w:rFonts w:ascii="Arial" w:hAnsi="Arial" w:cs="Arial"/>
          <w:lang w:val="en-US"/>
        </w:rPr>
        <w:t xml:space="preserve">Szczecin. </w:t>
      </w:r>
      <w:r w:rsidR="001C429D" w:rsidRPr="001C429D">
        <w:rPr>
          <w:rFonts w:ascii="Arial" w:hAnsi="Arial" w:cs="Arial"/>
          <w:lang w:val="en-US"/>
        </w:rPr>
        <w:t xml:space="preserve">It is a large city in north-west Poland, almost on the German border. To be honest, it is </w:t>
      </w:r>
      <w:r w:rsidR="001C429D">
        <w:rPr>
          <w:rFonts w:ascii="Arial" w:hAnsi="Arial" w:cs="Arial"/>
          <w:lang w:val="en-US"/>
        </w:rPr>
        <w:t xml:space="preserve">much </w:t>
      </w:r>
      <w:r w:rsidR="001C429D" w:rsidRPr="001C429D">
        <w:rPr>
          <w:rFonts w:ascii="Arial" w:hAnsi="Arial" w:cs="Arial"/>
          <w:lang w:val="en-US"/>
        </w:rPr>
        <w:t xml:space="preserve">closer to Berlin than to the capital city of Poland. </w:t>
      </w:r>
      <w:r w:rsidR="006B2AE9" w:rsidRPr="00C54490">
        <w:rPr>
          <w:rFonts w:ascii="Arial" w:hAnsi="Arial" w:cs="Arial"/>
          <w:lang w:val="en-US"/>
        </w:rPr>
        <w:t xml:space="preserve">This location gives the residents of Szczecin the opportunity to witness </w:t>
      </w:r>
      <w:r w:rsidR="00C54490" w:rsidRPr="00C54490">
        <w:rPr>
          <w:rFonts w:ascii="Arial" w:hAnsi="Arial" w:cs="Arial"/>
          <w:lang w:val="en-US"/>
        </w:rPr>
        <w:t xml:space="preserve">attitudes in German society </w:t>
      </w:r>
      <w:r w:rsidR="00C54490">
        <w:rPr>
          <w:rFonts w:ascii="Arial" w:hAnsi="Arial" w:cs="Arial"/>
          <w:lang w:val="en-US"/>
        </w:rPr>
        <w:t xml:space="preserve">on a nearly daily basis. </w:t>
      </w:r>
      <w:r w:rsidR="00C54490" w:rsidRPr="00C54490">
        <w:rPr>
          <w:rFonts w:ascii="Arial" w:hAnsi="Arial" w:cs="Arial"/>
          <w:lang w:val="en-US"/>
        </w:rPr>
        <w:t xml:space="preserve">Back then, in September 2015, we have seen solidarity demonstrated by most German people, but at the same time the increasing number of negative voices could be </w:t>
      </w:r>
      <w:r w:rsidR="00CA66F0">
        <w:rPr>
          <w:rFonts w:ascii="Arial" w:hAnsi="Arial" w:cs="Arial"/>
          <w:lang w:val="en-US"/>
        </w:rPr>
        <w:t>heard</w:t>
      </w:r>
      <w:r w:rsidR="00C54490" w:rsidRPr="00C54490">
        <w:rPr>
          <w:rFonts w:ascii="Arial" w:hAnsi="Arial" w:cs="Arial"/>
          <w:lang w:val="en-US"/>
        </w:rPr>
        <w:t xml:space="preserve"> on the Polish side of the border. </w:t>
      </w:r>
      <w:r w:rsidR="00C54490">
        <w:rPr>
          <w:rFonts w:ascii="Arial" w:hAnsi="Arial" w:cs="Arial"/>
          <w:lang w:val="en-US"/>
        </w:rPr>
        <w:t xml:space="preserve">Fear and aversion were </w:t>
      </w:r>
      <w:r w:rsidR="00CA66F0">
        <w:rPr>
          <w:rFonts w:ascii="Arial" w:hAnsi="Arial" w:cs="Arial"/>
          <w:lang w:val="en-US"/>
        </w:rPr>
        <w:t>running high</w:t>
      </w:r>
      <w:r w:rsidR="00C54490">
        <w:rPr>
          <w:rFonts w:ascii="Arial" w:hAnsi="Arial" w:cs="Arial"/>
          <w:lang w:val="en-US"/>
        </w:rPr>
        <w:t xml:space="preserve">. </w:t>
      </w:r>
      <w:r w:rsidR="00713C3F">
        <w:rPr>
          <w:rFonts w:ascii="Arial" w:hAnsi="Arial" w:cs="Arial"/>
          <w:lang w:val="en-US"/>
        </w:rPr>
        <w:t xml:space="preserve">As a counter, demonstrations were </w:t>
      </w:r>
      <w:proofErr w:type="spellStart"/>
      <w:r w:rsidR="00713C3F">
        <w:rPr>
          <w:rFonts w:ascii="Arial" w:hAnsi="Arial" w:cs="Arial"/>
          <w:lang w:val="en-US"/>
        </w:rPr>
        <w:t>organised</w:t>
      </w:r>
      <w:proofErr w:type="spellEnd"/>
      <w:r w:rsidR="00713C3F">
        <w:rPr>
          <w:rFonts w:ascii="Arial" w:hAnsi="Arial" w:cs="Arial"/>
          <w:lang w:val="en-US"/>
        </w:rPr>
        <w:t xml:space="preserve"> in Polish cities as a show of support and solidarity with refugees, to </w:t>
      </w:r>
      <w:proofErr w:type="spellStart"/>
      <w:r w:rsidR="00713C3F">
        <w:rPr>
          <w:rFonts w:ascii="Arial" w:hAnsi="Arial" w:cs="Arial"/>
          <w:lang w:val="en-US"/>
        </w:rPr>
        <w:t>emphasise</w:t>
      </w:r>
      <w:proofErr w:type="spellEnd"/>
      <w:r w:rsidR="00713C3F">
        <w:rPr>
          <w:rFonts w:ascii="Arial" w:hAnsi="Arial" w:cs="Arial"/>
          <w:lang w:val="en-US"/>
        </w:rPr>
        <w:t xml:space="preserve"> that there are still many Polish people who want to help those who flee the war. </w:t>
      </w:r>
      <w:r w:rsidR="004F4A89" w:rsidRPr="004F4A89">
        <w:rPr>
          <w:rFonts w:ascii="Arial" w:hAnsi="Arial" w:cs="Arial"/>
          <w:lang w:val="en-US"/>
        </w:rPr>
        <w:t>In Szczecin, this was an opportunity that brought together a group of people who wanted to offer real help to migrants, but also to advocate for an open and multicultural society.</w:t>
      </w:r>
    </w:p>
    <w:p w:rsidR="00B96FDA" w:rsidRPr="000628BD" w:rsidRDefault="004F4A89" w:rsidP="00AD61BE">
      <w:pPr>
        <w:spacing w:after="0" w:line="360" w:lineRule="auto"/>
        <w:jc w:val="both"/>
        <w:rPr>
          <w:rFonts w:ascii="Arial" w:hAnsi="Arial" w:cs="Arial"/>
          <w:lang w:val="en-US"/>
        </w:rPr>
      </w:pPr>
      <w:r w:rsidRPr="004F4A89">
        <w:rPr>
          <w:rFonts w:ascii="Arial" w:hAnsi="Arial" w:cs="Arial"/>
          <w:lang w:val="en-US"/>
        </w:rPr>
        <w:t xml:space="preserve">Before I tell you briefly what we do, what are our plans and goals, I need </w:t>
      </w:r>
      <w:r>
        <w:rPr>
          <w:rFonts w:ascii="Arial" w:hAnsi="Arial" w:cs="Arial"/>
          <w:lang w:val="en-US"/>
        </w:rPr>
        <w:t xml:space="preserve">to point out a few things. You need to know that Poland is not and has never been a destination country for </w:t>
      </w:r>
      <w:r w:rsidR="00CA66F0">
        <w:rPr>
          <w:rFonts w:ascii="Arial" w:hAnsi="Arial" w:cs="Arial"/>
          <w:lang w:val="en-US"/>
        </w:rPr>
        <w:t>refugees</w:t>
      </w:r>
      <w:r>
        <w:rPr>
          <w:rFonts w:ascii="Arial" w:hAnsi="Arial" w:cs="Arial"/>
          <w:lang w:val="en-US"/>
        </w:rPr>
        <w:t xml:space="preserve">. There are only 12-13 thousand asylum claims filed in Poland every year. </w:t>
      </w:r>
      <w:r w:rsidRPr="004F4A89">
        <w:rPr>
          <w:rFonts w:ascii="Arial" w:hAnsi="Arial" w:cs="Arial"/>
          <w:lang w:val="en-US"/>
        </w:rPr>
        <w:t xml:space="preserve">Most of those end up discontinued, because the applicant left Poland. </w:t>
      </w:r>
      <w:r w:rsidRPr="000628BD">
        <w:rPr>
          <w:rFonts w:ascii="Arial" w:hAnsi="Arial" w:cs="Arial"/>
          <w:lang w:val="en-US"/>
        </w:rPr>
        <w:t xml:space="preserve">However, </w:t>
      </w:r>
      <w:r w:rsidR="000628BD" w:rsidRPr="000628BD">
        <w:rPr>
          <w:rFonts w:ascii="Arial" w:hAnsi="Arial" w:cs="Arial"/>
          <w:lang w:val="en-US"/>
        </w:rPr>
        <w:t>Poland is becoming an attractive target for voluntary and, to</w:t>
      </w:r>
      <w:r w:rsidR="000628BD">
        <w:rPr>
          <w:rFonts w:ascii="Arial" w:hAnsi="Arial" w:cs="Arial"/>
          <w:lang w:val="en-US"/>
        </w:rPr>
        <w:t xml:space="preserve"> a much l</w:t>
      </w:r>
      <w:r w:rsidR="000628BD" w:rsidRPr="000628BD">
        <w:rPr>
          <w:rFonts w:ascii="Arial" w:hAnsi="Arial" w:cs="Arial"/>
          <w:lang w:val="en-US"/>
        </w:rPr>
        <w:t>esser degree</w:t>
      </w:r>
      <w:r w:rsidR="000628BD">
        <w:rPr>
          <w:rFonts w:ascii="Arial" w:hAnsi="Arial" w:cs="Arial"/>
          <w:lang w:val="en-US"/>
        </w:rPr>
        <w:t xml:space="preserve">, forced migration from Ukraine. </w:t>
      </w:r>
      <w:r w:rsidR="004C51F7">
        <w:rPr>
          <w:rFonts w:ascii="Arial" w:hAnsi="Arial" w:cs="Arial"/>
          <w:lang w:val="en-US"/>
        </w:rPr>
        <w:t xml:space="preserve">Last year, over a quarter million foreigners </w:t>
      </w:r>
      <w:r w:rsidR="00CA66F0">
        <w:rPr>
          <w:rFonts w:ascii="Arial" w:hAnsi="Arial" w:cs="Arial"/>
          <w:lang w:val="en-US"/>
        </w:rPr>
        <w:t xml:space="preserve">was </w:t>
      </w:r>
      <w:r w:rsidR="004C51F7">
        <w:rPr>
          <w:rFonts w:ascii="Arial" w:hAnsi="Arial" w:cs="Arial"/>
          <w:lang w:val="en-US"/>
        </w:rPr>
        <w:t>granted stay permits in Poland</w:t>
      </w:r>
      <w:r w:rsidR="00CA66F0">
        <w:rPr>
          <w:rFonts w:ascii="Arial" w:hAnsi="Arial" w:cs="Arial"/>
          <w:lang w:val="en-US"/>
        </w:rPr>
        <w:t>.</w:t>
      </w:r>
      <w:r w:rsidR="004C51F7">
        <w:rPr>
          <w:rFonts w:ascii="Arial" w:hAnsi="Arial" w:cs="Arial"/>
          <w:lang w:val="en-US"/>
        </w:rPr>
        <w:t xml:space="preserve"> </w:t>
      </w:r>
      <w:r w:rsidR="00CA66F0">
        <w:rPr>
          <w:rFonts w:ascii="Arial" w:hAnsi="Arial" w:cs="Arial"/>
          <w:lang w:val="en-US"/>
        </w:rPr>
        <w:t xml:space="preserve">Nearly </w:t>
      </w:r>
      <w:r w:rsidR="004C51F7">
        <w:rPr>
          <w:rFonts w:ascii="Arial" w:hAnsi="Arial" w:cs="Arial"/>
          <w:lang w:val="en-US"/>
        </w:rPr>
        <w:t xml:space="preserve">40% of them came from Ukraine. </w:t>
      </w:r>
      <w:r w:rsidR="000628BD" w:rsidRPr="000628BD">
        <w:rPr>
          <w:rFonts w:ascii="Arial" w:hAnsi="Arial" w:cs="Arial"/>
          <w:lang w:val="en-US"/>
        </w:rPr>
        <w:t>Combined with a highly homogenous society in terms of ethnicity, this makes a strong migration and associated challenges an issue Poland is about to face.</w:t>
      </w:r>
    </w:p>
    <w:p w:rsidR="00287880" w:rsidRPr="004C51F7" w:rsidRDefault="000628BD" w:rsidP="00AD61BE">
      <w:pPr>
        <w:spacing w:after="0" w:line="360" w:lineRule="auto"/>
        <w:jc w:val="both"/>
        <w:rPr>
          <w:rFonts w:ascii="Arial" w:hAnsi="Arial" w:cs="Arial"/>
          <w:lang w:val="en-US"/>
        </w:rPr>
      </w:pPr>
      <w:r>
        <w:rPr>
          <w:rFonts w:ascii="Arial" w:hAnsi="Arial" w:cs="Arial"/>
          <w:lang w:val="en-US"/>
        </w:rPr>
        <w:t xml:space="preserve">This is why our </w:t>
      </w:r>
      <w:proofErr w:type="spellStart"/>
      <w:r>
        <w:rPr>
          <w:rFonts w:ascii="Arial" w:hAnsi="Arial" w:cs="Arial"/>
          <w:lang w:val="en-US"/>
        </w:rPr>
        <w:t>organisation</w:t>
      </w:r>
      <w:proofErr w:type="spellEnd"/>
      <w:r>
        <w:rPr>
          <w:rFonts w:ascii="Arial" w:hAnsi="Arial" w:cs="Arial"/>
          <w:lang w:val="en-US"/>
        </w:rPr>
        <w:t xml:space="preserve"> decided to act in two dimensions. On one hand, we want to help refugees directly as much as we can. To this end, we </w:t>
      </w:r>
      <w:proofErr w:type="spellStart"/>
      <w:r>
        <w:rPr>
          <w:rFonts w:ascii="Arial" w:hAnsi="Arial" w:cs="Arial"/>
          <w:lang w:val="en-US"/>
        </w:rPr>
        <w:t>organise</w:t>
      </w:r>
      <w:proofErr w:type="spellEnd"/>
      <w:r>
        <w:rPr>
          <w:rFonts w:ascii="Arial" w:hAnsi="Arial" w:cs="Arial"/>
          <w:lang w:val="en-US"/>
        </w:rPr>
        <w:t xml:space="preserve"> charity drives and raise money, monitor the situation of those refugees who live in Szczecin and provide a link between them and various </w:t>
      </w:r>
      <w:proofErr w:type="spellStart"/>
      <w:r>
        <w:rPr>
          <w:rFonts w:ascii="Arial" w:hAnsi="Arial" w:cs="Arial"/>
          <w:lang w:val="en-US"/>
        </w:rPr>
        <w:t>organisations</w:t>
      </w:r>
      <w:proofErr w:type="spellEnd"/>
      <w:r>
        <w:rPr>
          <w:rFonts w:ascii="Arial" w:hAnsi="Arial" w:cs="Arial"/>
          <w:lang w:val="en-US"/>
        </w:rPr>
        <w:t xml:space="preserve"> which offer legal or psychological assistance. We also work with the city authorities to build a consistent scheme of integration and aid for migrants. </w:t>
      </w:r>
      <w:r w:rsidRPr="000628BD">
        <w:rPr>
          <w:rFonts w:ascii="Arial" w:hAnsi="Arial" w:cs="Arial"/>
          <w:lang w:val="en-US"/>
        </w:rPr>
        <w:t xml:space="preserve">On the other hand, nationalist, xenophobic and anti-migrant attitudes are strongly on the rise in Poland. This is why the second area we focus on is education, addressed primarily to the Polish society. </w:t>
      </w:r>
      <w:r w:rsidR="00780B41">
        <w:rPr>
          <w:rFonts w:ascii="Arial" w:hAnsi="Arial" w:cs="Arial"/>
          <w:lang w:val="en-US"/>
        </w:rPr>
        <w:t xml:space="preserve">We strive to deliver reliable information about people who are </w:t>
      </w:r>
      <w:r w:rsidR="00780B41">
        <w:rPr>
          <w:rFonts w:ascii="Arial" w:hAnsi="Arial" w:cs="Arial"/>
          <w:lang w:val="en-US"/>
        </w:rPr>
        <w:lastRenderedPageBreak/>
        <w:t xml:space="preserve">coming to Europe, about their cultures and the reasons behind their decision to leave their homes. </w:t>
      </w:r>
      <w:r w:rsidR="00F152FE" w:rsidRPr="00F152FE">
        <w:rPr>
          <w:rFonts w:ascii="Arial" w:hAnsi="Arial" w:cs="Arial"/>
          <w:lang w:val="en-US"/>
        </w:rPr>
        <w:t xml:space="preserve">We try to debunk myths and stereotypes, to show that </w:t>
      </w:r>
      <w:r w:rsidR="00F152FE">
        <w:rPr>
          <w:rFonts w:ascii="Arial" w:hAnsi="Arial" w:cs="Arial"/>
          <w:lang w:val="en-US"/>
        </w:rPr>
        <w:t xml:space="preserve">the prevailing </w:t>
      </w:r>
      <w:r w:rsidR="00F152FE" w:rsidRPr="00F152FE">
        <w:rPr>
          <w:rFonts w:ascii="Arial" w:hAnsi="Arial" w:cs="Arial"/>
          <w:lang w:val="en-US"/>
        </w:rPr>
        <w:t>fear and aversion are</w:t>
      </w:r>
      <w:r w:rsidR="00F152FE">
        <w:rPr>
          <w:rFonts w:ascii="Arial" w:hAnsi="Arial" w:cs="Arial"/>
          <w:lang w:val="en-US"/>
        </w:rPr>
        <w:t xml:space="preserve"> often groundless. </w:t>
      </w:r>
      <w:r w:rsidR="00D929B2" w:rsidRPr="00D929B2">
        <w:rPr>
          <w:rFonts w:ascii="Arial" w:hAnsi="Arial" w:cs="Arial"/>
          <w:lang w:val="en-US"/>
        </w:rPr>
        <w:t xml:space="preserve">To achieve this goal, we </w:t>
      </w:r>
      <w:proofErr w:type="spellStart"/>
      <w:r w:rsidR="00D929B2" w:rsidRPr="00D929B2">
        <w:rPr>
          <w:rFonts w:ascii="Arial" w:hAnsi="Arial" w:cs="Arial"/>
          <w:lang w:val="en-US"/>
        </w:rPr>
        <w:t>organise</w:t>
      </w:r>
      <w:proofErr w:type="spellEnd"/>
      <w:r w:rsidR="00D929B2" w:rsidRPr="00D929B2">
        <w:rPr>
          <w:rFonts w:ascii="Arial" w:hAnsi="Arial" w:cs="Arial"/>
          <w:lang w:val="en-US"/>
        </w:rPr>
        <w:t xml:space="preserve"> workshops, lectures, discussions, film screenings, cultural events and take many other actions to reach </w:t>
      </w:r>
      <w:r w:rsidR="00D929B2">
        <w:rPr>
          <w:rFonts w:ascii="Arial" w:hAnsi="Arial" w:cs="Arial"/>
          <w:lang w:val="en-US"/>
        </w:rPr>
        <w:t xml:space="preserve">people in </w:t>
      </w:r>
      <w:r w:rsidR="00D929B2" w:rsidRPr="00D929B2">
        <w:rPr>
          <w:rFonts w:ascii="Arial" w:hAnsi="Arial" w:cs="Arial"/>
          <w:lang w:val="en-US"/>
        </w:rPr>
        <w:t>Szczecin</w:t>
      </w:r>
      <w:r w:rsidR="00D929B2">
        <w:rPr>
          <w:rFonts w:ascii="Arial" w:hAnsi="Arial" w:cs="Arial"/>
          <w:lang w:val="en-US"/>
        </w:rPr>
        <w:t xml:space="preserve"> and beyond. </w:t>
      </w:r>
      <w:r w:rsidR="00D929B2" w:rsidRPr="00680EBC">
        <w:rPr>
          <w:rFonts w:ascii="Arial" w:hAnsi="Arial" w:cs="Arial"/>
          <w:lang w:val="en-US"/>
        </w:rPr>
        <w:t xml:space="preserve">Even though </w:t>
      </w:r>
      <w:r w:rsidR="00680EBC" w:rsidRPr="00680EBC">
        <w:rPr>
          <w:rFonts w:ascii="Arial" w:hAnsi="Arial" w:cs="Arial"/>
          <w:lang w:val="en-US"/>
        </w:rPr>
        <w:t xml:space="preserve">our track record is short, I could talk for hours about our activities, successes, failures, plans and dreams. </w:t>
      </w:r>
      <w:r w:rsidR="00680EBC" w:rsidRPr="004C51F7">
        <w:rPr>
          <w:rFonts w:ascii="Arial" w:hAnsi="Arial" w:cs="Arial"/>
          <w:lang w:val="en-US"/>
        </w:rPr>
        <w:t>But my time on the floor is limited, so pardon me for moving on.</w:t>
      </w:r>
    </w:p>
    <w:p w:rsidR="00BF0258" w:rsidRPr="00E553DD" w:rsidRDefault="00680EBC" w:rsidP="00AD61BE">
      <w:pPr>
        <w:spacing w:after="0" w:line="360" w:lineRule="auto"/>
        <w:jc w:val="both"/>
        <w:rPr>
          <w:rFonts w:ascii="Arial" w:hAnsi="Arial" w:cs="Arial"/>
          <w:lang w:val="en-US"/>
        </w:rPr>
      </w:pPr>
      <w:r w:rsidRPr="00680EBC">
        <w:rPr>
          <w:rFonts w:ascii="Arial" w:hAnsi="Arial" w:cs="Arial"/>
          <w:lang w:val="en-US"/>
        </w:rPr>
        <w:t xml:space="preserve">As I have mentioned at the beginning, Poland as a country does not have much experience with multicultural education, integration of migrants or assistance </w:t>
      </w:r>
      <w:r>
        <w:rPr>
          <w:rFonts w:ascii="Arial" w:hAnsi="Arial" w:cs="Arial"/>
          <w:lang w:val="en-US"/>
        </w:rPr>
        <w:t xml:space="preserve">they need. </w:t>
      </w:r>
      <w:r w:rsidRPr="00680EBC">
        <w:rPr>
          <w:rFonts w:ascii="Arial" w:hAnsi="Arial" w:cs="Arial"/>
          <w:lang w:val="en-US"/>
        </w:rPr>
        <w:t xml:space="preserve">Historically, Polish people have often been (and still are) immigrants in many countries. </w:t>
      </w:r>
      <w:r w:rsidR="003656BF" w:rsidRPr="00A80557">
        <w:rPr>
          <w:rFonts w:ascii="Arial" w:hAnsi="Arial" w:cs="Arial"/>
          <w:lang w:val="en-US"/>
        </w:rPr>
        <w:t xml:space="preserve">However, </w:t>
      </w:r>
      <w:r w:rsidR="00D97F81" w:rsidRPr="00A80557">
        <w:rPr>
          <w:rFonts w:ascii="Arial" w:hAnsi="Arial" w:cs="Arial"/>
          <w:lang w:val="en-US"/>
        </w:rPr>
        <w:t xml:space="preserve">the changing world and improving quality of life in Poland </w:t>
      </w:r>
      <w:r w:rsidR="001F6832">
        <w:rPr>
          <w:rFonts w:ascii="Arial" w:hAnsi="Arial" w:cs="Arial"/>
          <w:lang w:val="en-US"/>
        </w:rPr>
        <w:t xml:space="preserve">are slowly turning the tide and </w:t>
      </w:r>
      <w:r w:rsidR="005E026D">
        <w:rPr>
          <w:rFonts w:ascii="Arial" w:hAnsi="Arial" w:cs="Arial"/>
          <w:lang w:val="en-US"/>
        </w:rPr>
        <w:t xml:space="preserve">demand planning </w:t>
      </w:r>
      <w:r w:rsidR="00A80557" w:rsidRPr="00A80557">
        <w:rPr>
          <w:rFonts w:ascii="Arial" w:hAnsi="Arial" w:cs="Arial"/>
          <w:lang w:val="en-US"/>
        </w:rPr>
        <w:t xml:space="preserve">for well-thought actions. We </w:t>
      </w:r>
      <w:proofErr w:type="spellStart"/>
      <w:r w:rsidR="00A80557" w:rsidRPr="00A80557">
        <w:rPr>
          <w:rFonts w:ascii="Arial" w:hAnsi="Arial" w:cs="Arial"/>
          <w:lang w:val="en-US"/>
        </w:rPr>
        <w:t>realise</w:t>
      </w:r>
      <w:proofErr w:type="spellEnd"/>
      <w:r w:rsidR="00A80557" w:rsidRPr="00A80557">
        <w:rPr>
          <w:rFonts w:ascii="Arial" w:hAnsi="Arial" w:cs="Arial"/>
          <w:lang w:val="en-US"/>
        </w:rPr>
        <w:t xml:space="preserve"> how important it is to know the local language, how this helps find one’s way in the new country and its culture. </w:t>
      </w:r>
      <w:r w:rsidR="00A80557">
        <w:rPr>
          <w:rFonts w:ascii="Arial" w:hAnsi="Arial" w:cs="Arial"/>
          <w:lang w:val="en-US"/>
        </w:rPr>
        <w:t xml:space="preserve">At the same time, we are aware that Polish is one of the most difficult languages in the world </w:t>
      </w:r>
      <w:r w:rsidR="00D63DF2">
        <w:rPr>
          <w:rFonts w:ascii="Arial" w:hAnsi="Arial" w:cs="Arial"/>
          <w:lang w:val="en-US"/>
        </w:rPr>
        <w:t xml:space="preserve">and </w:t>
      </w:r>
      <w:r w:rsidR="00E553DD">
        <w:rPr>
          <w:rFonts w:ascii="Arial" w:hAnsi="Arial" w:cs="Arial"/>
          <w:lang w:val="en-US"/>
        </w:rPr>
        <w:t xml:space="preserve">it is not very popular. </w:t>
      </w:r>
      <w:r w:rsidR="00E553DD" w:rsidRPr="00E553DD">
        <w:rPr>
          <w:rFonts w:ascii="Arial" w:hAnsi="Arial" w:cs="Arial"/>
          <w:lang w:val="en-US"/>
        </w:rPr>
        <w:t>This makes developing good methods to teach Polish as a foreign language even more important.</w:t>
      </w:r>
    </w:p>
    <w:p w:rsidR="00F14117" w:rsidRPr="00DF18CD" w:rsidRDefault="004F0533" w:rsidP="00AD61BE">
      <w:pPr>
        <w:spacing w:after="0" w:line="360" w:lineRule="auto"/>
        <w:jc w:val="both"/>
        <w:rPr>
          <w:rFonts w:ascii="Arial" w:hAnsi="Arial" w:cs="Arial"/>
          <w:lang w:val="en-US"/>
        </w:rPr>
      </w:pPr>
      <w:r w:rsidRPr="004F0533">
        <w:rPr>
          <w:rFonts w:ascii="Arial" w:hAnsi="Arial" w:cs="Arial"/>
          <w:lang w:val="en-US"/>
        </w:rPr>
        <w:t xml:space="preserve">This is why for me this project is, first of all, a chance to learn from the experience of more advanced partners from those countries, where migrant integration activities </w:t>
      </w:r>
      <w:r>
        <w:rPr>
          <w:rFonts w:ascii="Arial" w:hAnsi="Arial" w:cs="Arial"/>
          <w:lang w:val="en-US"/>
        </w:rPr>
        <w:t xml:space="preserve">have been </w:t>
      </w:r>
      <w:r w:rsidR="00702734">
        <w:rPr>
          <w:rFonts w:ascii="Arial" w:hAnsi="Arial" w:cs="Arial"/>
          <w:lang w:val="en-US"/>
        </w:rPr>
        <w:t xml:space="preserve">undertaken for many years. </w:t>
      </w:r>
      <w:r w:rsidR="00702734" w:rsidRPr="00026577">
        <w:rPr>
          <w:rFonts w:ascii="Arial" w:hAnsi="Arial" w:cs="Arial"/>
          <w:lang w:val="en-US"/>
        </w:rPr>
        <w:t>Poland’</w:t>
      </w:r>
      <w:r w:rsidR="003847FB" w:rsidRPr="00026577">
        <w:rPr>
          <w:rFonts w:ascii="Arial" w:hAnsi="Arial" w:cs="Arial"/>
          <w:lang w:val="en-US"/>
        </w:rPr>
        <w:t>s nearly clean slate when</w:t>
      </w:r>
      <w:r w:rsidR="00702734" w:rsidRPr="00026577">
        <w:rPr>
          <w:rFonts w:ascii="Arial" w:hAnsi="Arial" w:cs="Arial"/>
          <w:lang w:val="en-US"/>
        </w:rPr>
        <w:t xml:space="preserve"> it comes to integration </w:t>
      </w:r>
      <w:r w:rsidR="002F1B9B" w:rsidRPr="00026577">
        <w:rPr>
          <w:rFonts w:ascii="Arial" w:hAnsi="Arial" w:cs="Arial"/>
          <w:lang w:val="en-US"/>
        </w:rPr>
        <w:t xml:space="preserve">and the fact that only now we are beginning to understand the challenges, which migration poses for the hosting society, </w:t>
      </w:r>
      <w:r w:rsidR="00026577" w:rsidRPr="00026577">
        <w:rPr>
          <w:rFonts w:ascii="Arial" w:hAnsi="Arial" w:cs="Arial"/>
          <w:lang w:val="en-US"/>
        </w:rPr>
        <w:t>could be seen as an opportunity.</w:t>
      </w:r>
      <w:r w:rsidR="00026577">
        <w:rPr>
          <w:rFonts w:ascii="Arial" w:hAnsi="Arial" w:cs="Arial"/>
          <w:lang w:val="en-US"/>
        </w:rPr>
        <w:t xml:space="preserve"> </w:t>
      </w:r>
      <w:r w:rsidR="001D17F5" w:rsidRPr="00381866">
        <w:rPr>
          <w:rFonts w:ascii="Arial" w:hAnsi="Arial" w:cs="Arial"/>
          <w:lang w:val="en-US"/>
        </w:rPr>
        <w:t xml:space="preserve">The partners’ experience </w:t>
      </w:r>
      <w:r w:rsidR="00381866" w:rsidRPr="00381866">
        <w:rPr>
          <w:rFonts w:ascii="Arial" w:hAnsi="Arial" w:cs="Arial"/>
          <w:lang w:val="en-US"/>
        </w:rPr>
        <w:t>could help us avoid mistakes and create such a model of education, which would speed up and facilitate studying our language and culture</w:t>
      </w:r>
      <w:r w:rsidR="00381866">
        <w:rPr>
          <w:rFonts w:ascii="Arial" w:hAnsi="Arial" w:cs="Arial"/>
          <w:lang w:val="en-US"/>
        </w:rPr>
        <w:t>.</w:t>
      </w:r>
    </w:p>
    <w:p w:rsidR="00365712" w:rsidRDefault="004C69E3" w:rsidP="00AD61BE">
      <w:pPr>
        <w:spacing w:after="0" w:line="360" w:lineRule="auto"/>
        <w:jc w:val="both"/>
        <w:rPr>
          <w:rFonts w:ascii="Arial" w:hAnsi="Arial" w:cs="Arial"/>
          <w:lang w:val="en-US"/>
        </w:rPr>
      </w:pPr>
      <w:r w:rsidRPr="00450B20">
        <w:rPr>
          <w:rFonts w:ascii="Arial" w:hAnsi="Arial" w:cs="Arial"/>
          <w:lang w:val="en-US"/>
        </w:rPr>
        <w:t>For us, t</w:t>
      </w:r>
      <w:r w:rsidR="00DF18CD" w:rsidRPr="00450B20">
        <w:rPr>
          <w:rFonts w:ascii="Arial" w:hAnsi="Arial" w:cs="Arial"/>
          <w:lang w:val="en-US"/>
        </w:rPr>
        <w:t xml:space="preserve">he main </w:t>
      </w:r>
      <w:r w:rsidRPr="00450B20">
        <w:rPr>
          <w:rFonts w:ascii="Arial" w:hAnsi="Arial" w:cs="Arial"/>
          <w:lang w:val="en-US"/>
        </w:rPr>
        <w:t xml:space="preserve">argument to join the project was the </w:t>
      </w:r>
      <w:r w:rsidR="00450B20" w:rsidRPr="00450B20">
        <w:rPr>
          <w:rFonts w:ascii="Arial" w:hAnsi="Arial" w:cs="Arial"/>
          <w:lang w:val="en-US"/>
        </w:rPr>
        <w:t xml:space="preserve">plan to </w:t>
      </w:r>
      <w:r w:rsidR="00740A8B">
        <w:rPr>
          <w:rFonts w:ascii="Arial" w:hAnsi="Arial" w:cs="Arial"/>
          <w:lang w:val="en-US"/>
        </w:rPr>
        <w:t>develop integration tools</w:t>
      </w:r>
      <w:r w:rsidR="00450B20" w:rsidRPr="00450B20">
        <w:rPr>
          <w:rFonts w:ascii="Arial" w:hAnsi="Arial" w:cs="Arial"/>
          <w:lang w:val="en-US"/>
        </w:rPr>
        <w:t xml:space="preserve"> for students and their parents. In my opinion, this will be a crucial material, which could help disperse many doubts, especially at the beginning when migrants have just arrived to a given country. </w:t>
      </w:r>
      <w:r w:rsidR="00B5291E" w:rsidRPr="004C51F7">
        <w:rPr>
          <w:rFonts w:ascii="Arial" w:hAnsi="Arial" w:cs="Arial"/>
          <w:lang w:val="en-US"/>
        </w:rPr>
        <w:t xml:space="preserve">Education systems </w:t>
      </w:r>
      <w:r w:rsidR="00330E8E" w:rsidRPr="004C51F7">
        <w:rPr>
          <w:rFonts w:ascii="Arial" w:hAnsi="Arial" w:cs="Arial"/>
          <w:lang w:val="en-US"/>
        </w:rPr>
        <w:t xml:space="preserve">and teaching methods highly vary between countries. </w:t>
      </w:r>
      <w:r w:rsidR="00330E8E" w:rsidRPr="00330E8E">
        <w:rPr>
          <w:rFonts w:ascii="Arial" w:hAnsi="Arial" w:cs="Arial"/>
          <w:lang w:val="en-US"/>
        </w:rPr>
        <w:t>Both parents and children arrive with a certain image of school, as it works in their home country. Without reliable information (also on seemingly obvious topics), there are many misunderstandings and tensions, making it difficult to learn and understand the new environment, especially when there is no command of the local language yet.</w:t>
      </w:r>
    </w:p>
    <w:p w:rsidR="009F0509" w:rsidRPr="00330E8E" w:rsidRDefault="009F0509" w:rsidP="00AD61BE">
      <w:pPr>
        <w:spacing w:after="0" w:line="360" w:lineRule="auto"/>
        <w:jc w:val="both"/>
        <w:rPr>
          <w:rFonts w:ascii="Arial" w:hAnsi="Arial" w:cs="Arial"/>
          <w:lang w:val="en-US"/>
        </w:rPr>
      </w:pPr>
      <w:r>
        <w:rPr>
          <w:rFonts w:ascii="Arial" w:hAnsi="Arial" w:cs="Arial"/>
          <w:lang w:val="en-US"/>
        </w:rPr>
        <w:t>The other equally interesting aspect of the project is the mentoring program. While similar to our “linking” activities, it seems to promise a much wider array of opportunities for newcomers to integrate and feel at home in the host country.</w:t>
      </w:r>
    </w:p>
    <w:p w:rsidR="0035236A" w:rsidRPr="00F94E13" w:rsidRDefault="00330E8E" w:rsidP="00AD61BE">
      <w:pPr>
        <w:spacing w:after="0" w:line="360" w:lineRule="auto"/>
        <w:jc w:val="both"/>
        <w:rPr>
          <w:rFonts w:ascii="Arial" w:hAnsi="Arial" w:cs="Arial"/>
          <w:lang w:val="en-US"/>
        </w:rPr>
      </w:pPr>
      <w:r>
        <w:rPr>
          <w:rFonts w:ascii="Arial" w:hAnsi="Arial" w:cs="Arial"/>
          <w:lang w:val="en-US"/>
        </w:rPr>
        <w:t xml:space="preserve">I am not a teacher myself and I do not deal with language teaching directly. However, as I have mentioned, we try to be a link between migrants and experts in relevant fields. So I </w:t>
      </w:r>
      <w:r>
        <w:rPr>
          <w:rFonts w:ascii="Arial" w:hAnsi="Arial" w:cs="Arial"/>
          <w:lang w:val="en-US"/>
        </w:rPr>
        <w:lastRenderedPageBreak/>
        <w:t xml:space="preserve">hope that this project will give me the opportunity to learn how to </w:t>
      </w:r>
      <w:r w:rsidR="009F0509">
        <w:rPr>
          <w:rFonts w:ascii="Arial" w:hAnsi="Arial" w:cs="Arial"/>
          <w:lang w:val="en-US"/>
        </w:rPr>
        <w:t>help both teachers and students</w:t>
      </w:r>
      <w:r w:rsidR="00F94E13" w:rsidRPr="00F94E13">
        <w:rPr>
          <w:rFonts w:ascii="Arial" w:hAnsi="Arial" w:cs="Arial"/>
          <w:lang w:val="en-US"/>
        </w:rPr>
        <w:t>.</w:t>
      </w:r>
    </w:p>
    <w:p w:rsidR="001A1DEB" w:rsidRPr="00552C9D" w:rsidRDefault="005F24AD" w:rsidP="00AD61BE">
      <w:pPr>
        <w:spacing w:after="0" w:line="360" w:lineRule="auto"/>
        <w:jc w:val="both"/>
        <w:rPr>
          <w:rFonts w:ascii="Arial" w:hAnsi="Arial" w:cs="Arial"/>
          <w:lang w:val="en-US"/>
        </w:rPr>
      </w:pPr>
      <w:r w:rsidRPr="005F24AD">
        <w:rPr>
          <w:rFonts w:ascii="Arial" w:hAnsi="Arial" w:cs="Arial"/>
          <w:lang w:val="en-US"/>
        </w:rPr>
        <w:t xml:space="preserve">I will also admit that I hope to make new contacts through this project and work with the partners on other undertakings as well. </w:t>
      </w:r>
      <w:r w:rsidR="00552C9D" w:rsidRPr="00552C9D">
        <w:rPr>
          <w:rFonts w:ascii="Arial" w:hAnsi="Arial" w:cs="Arial"/>
          <w:lang w:val="en-US"/>
        </w:rPr>
        <w:t xml:space="preserve">To achieve our educational goals, to teach the Polish society, we need partners with vast experience. </w:t>
      </w:r>
      <w:r w:rsidR="00552C9D">
        <w:rPr>
          <w:rFonts w:ascii="Arial" w:hAnsi="Arial" w:cs="Arial"/>
          <w:lang w:val="en-US"/>
        </w:rPr>
        <w:t>This is because the best way to dispel concerns about multicultural society and migrants is to use actual examples, to show how things operate in other countries. If something works in one place, it could very well work in another.</w:t>
      </w:r>
      <w:r w:rsidR="001F71DD" w:rsidRPr="00552C9D">
        <w:rPr>
          <w:rFonts w:ascii="Arial" w:hAnsi="Arial" w:cs="Arial"/>
          <w:lang w:val="en-US"/>
        </w:rPr>
        <w:t xml:space="preserve"> </w:t>
      </w:r>
    </w:p>
    <w:p w:rsidR="00F83453" w:rsidRPr="004C51F7" w:rsidRDefault="00790AD7" w:rsidP="00AD61BE">
      <w:pPr>
        <w:spacing w:after="0" w:line="360" w:lineRule="auto"/>
        <w:jc w:val="both"/>
        <w:rPr>
          <w:rFonts w:ascii="Arial" w:hAnsi="Arial" w:cs="Arial"/>
          <w:lang w:val="en-US"/>
        </w:rPr>
      </w:pPr>
      <w:r w:rsidRPr="00790AD7">
        <w:rPr>
          <w:rFonts w:ascii="Arial" w:hAnsi="Arial" w:cs="Arial"/>
          <w:lang w:val="en-US"/>
        </w:rPr>
        <w:t xml:space="preserve">This is why I am very happy to be here with you today. I would like to take this opportunity to kindly thank the </w:t>
      </w:r>
      <w:proofErr w:type="spellStart"/>
      <w:r w:rsidRPr="00790AD7">
        <w:rPr>
          <w:rFonts w:ascii="Arial" w:hAnsi="Arial" w:cs="Arial"/>
          <w:lang w:val="en-US"/>
        </w:rPr>
        <w:t>Collegium</w:t>
      </w:r>
      <w:proofErr w:type="spellEnd"/>
      <w:r w:rsidRPr="00790AD7">
        <w:rPr>
          <w:rFonts w:ascii="Arial" w:hAnsi="Arial" w:cs="Arial"/>
          <w:lang w:val="en-US"/>
        </w:rPr>
        <w:t xml:space="preserve"> </w:t>
      </w:r>
      <w:proofErr w:type="spellStart"/>
      <w:r w:rsidRPr="00790AD7">
        <w:rPr>
          <w:rFonts w:ascii="Arial" w:hAnsi="Arial" w:cs="Arial"/>
          <w:lang w:val="en-US"/>
        </w:rPr>
        <w:t>Baltica</w:t>
      </w:r>
      <w:proofErr w:type="spellEnd"/>
      <w:r w:rsidRPr="00790AD7">
        <w:rPr>
          <w:rFonts w:ascii="Arial" w:hAnsi="Arial" w:cs="Arial"/>
          <w:lang w:val="en-US"/>
        </w:rPr>
        <w:t xml:space="preserve"> for extending the invitation to work together on this project.</w:t>
      </w:r>
      <w:r w:rsidR="007046C6" w:rsidRPr="004C51F7">
        <w:rPr>
          <w:rFonts w:ascii="Arial" w:hAnsi="Arial" w:cs="Arial"/>
          <w:lang w:val="en-US"/>
        </w:rPr>
        <w:t xml:space="preserve"> </w:t>
      </w:r>
    </w:p>
    <w:sectPr w:rsidR="00F83453" w:rsidRPr="004C51F7" w:rsidSect="00517C5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2E3" w:rsidRDefault="008722E3" w:rsidP="00AD61BE">
      <w:pPr>
        <w:spacing w:after="0" w:line="240" w:lineRule="auto"/>
      </w:pPr>
      <w:r>
        <w:separator/>
      </w:r>
    </w:p>
  </w:endnote>
  <w:endnote w:type="continuationSeparator" w:id="0">
    <w:p w:rsidR="008722E3" w:rsidRDefault="008722E3" w:rsidP="00AD6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2E3" w:rsidRDefault="008722E3" w:rsidP="00AD61BE">
      <w:pPr>
        <w:spacing w:after="0" w:line="240" w:lineRule="auto"/>
      </w:pPr>
      <w:r>
        <w:separator/>
      </w:r>
    </w:p>
  </w:footnote>
  <w:footnote w:type="continuationSeparator" w:id="0">
    <w:p w:rsidR="008722E3" w:rsidRDefault="008722E3" w:rsidP="00AD61BE">
      <w:pPr>
        <w:spacing w:after="0" w:line="240" w:lineRule="auto"/>
      </w:pPr>
      <w:r>
        <w:continuationSeparator/>
      </w:r>
    </w:p>
  </w:footnote>
  <w:footnote w:id="1">
    <w:p w:rsidR="00AD61BE" w:rsidRPr="00AD61BE" w:rsidRDefault="00AD61BE">
      <w:pPr>
        <w:pStyle w:val="Tekstprzypisudolnego"/>
        <w:rPr>
          <w:rFonts w:ascii="Arial" w:hAnsi="Arial" w:cs="Arial"/>
        </w:rPr>
      </w:pPr>
      <w:r w:rsidRPr="00AD61BE">
        <w:rPr>
          <w:rStyle w:val="Odwoanieprzypisudolnego"/>
          <w:rFonts w:ascii="Arial" w:hAnsi="Arial" w:cs="Arial"/>
        </w:rPr>
        <w:footnoteRef/>
      </w:r>
      <w:r w:rsidRPr="00AD61BE">
        <w:rPr>
          <w:rFonts w:ascii="Arial" w:hAnsi="Arial" w:cs="Arial"/>
        </w:rPr>
        <w:t xml:space="preserve"> Albo </w:t>
      </w:r>
      <w:proofErr w:type="spellStart"/>
      <w:r w:rsidRPr="00AD61BE">
        <w:rPr>
          <w:rFonts w:ascii="Arial" w:hAnsi="Arial" w:cs="Arial"/>
          <w:i/>
        </w:rPr>
        <w:t>good</w:t>
      </w:r>
      <w:proofErr w:type="spellEnd"/>
      <w:r w:rsidRPr="00AD61BE">
        <w:rPr>
          <w:rFonts w:ascii="Arial" w:hAnsi="Arial" w:cs="Arial"/>
          <w:i/>
        </w:rPr>
        <w:t xml:space="preserve"> </w:t>
      </w:r>
      <w:proofErr w:type="spellStart"/>
      <w:r w:rsidRPr="00AD61BE">
        <w:rPr>
          <w:rFonts w:ascii="Arial" w:hAnsi="Arial" w:cs="Arial"/>
          <w:i/>
        </w:rPr>
        <w:t>afternoon</w:t>
      </w:r>
      <w:proofErr w:type="spellEnd"/>
      <w:r w:rsidRPr="00AD61BE">
        <w:rPr>
          <w:rFonts w:ascii="Arial" w:hAnsi="Arial" w:cs="Arial"/>
        </w:rPr>
        <w:t>, zależnie od pory dnia.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B96FDA"/>
    <w:rsid w:val="00022899"/>
    <w:rsid w:val="00025A3C"/>
    <w:rsid w:val="00026577"/>
    <w:rsid w:val="00045B5E"/>
    <w:rsid w:val="00051133"/>
    <w:rsid w:val="000575F1"/>
    <w:rsid w:val="000628BD"/>
    <w:rsid w:val="000670B0"/>
    <w:rsid w:val="00080576"/>
    <w:rsid w:val="000926E0"/>
    <w:rsid w:val="00094848"/>
    <w:rsid w:val="000A6886"/>
    <w:rsid w:val="000F2CA3"/>
    <w:rsid w:val="00101C5B"/>
    <w:rsid w:val="001274E7"/>
    <w:rsid w:val="001424FA"/>
    <w:rsid w:val="001456AF"/>
    <w:rsid w:val="0016093C"/>
    <w:rsid w:val="00187F91"/>
    <w:rsid w:val="001952C8"/>
    <w:rsid w:val="001962B5"/>
    <w:rsid w:val="001A1DEB"/>
    <w:rsid w:val="001B310A"/>
    <w:rsid w:val="001B3A2E"/>
    <w:rsid w:val="001C429D"/>
    <w:rsid w:val="001D17F5"/>
    <w:rsid w:val="001F6832"/>
    <w:rsid w:val="001F71DD"/>
    <w:rsid w:val="00230FFF"/>
    <w:rsid w:val="00237351"/>
    <w:rsid w:val="002428CD"/>
    <w:rsid w:val="00287880"/>
    <w:rsid w:val="00290068"/>
    <w:rsid w:val="002937F0"/>
    <w:rsid w:val="00296B3C"/>
    <w:rsid w:val="002C6195"/>
    <w:rsid w:val="002C7D02"/>
    <w:rsid w:val="002D7E42"/>
    <w:rsid w:val="002F1B9B"/>
    <w:rsid w:val="0031585A"/>
    <w:rsid w:val="003217EA"/>
    <w:rsid w:val="00323F5C"/>
    <w:rsid w:val="00327379"/>
    <w:rsid w:val="003309CE"/>
    <w:rsid w:val="00330E8E"/>
    <w:rsid w:val="003364EA"/>
    <w:rsid w:val="0035236A"/>
    <w:rsid w:val="00363314"/>
    <w:rsid w:val="0036499D"/>
    <w:rsid w:val="003656BF"/>
    <w:rsid w:val="00365712"/>
    <w:rsid w:val="00381866"/>
    <w:rsid w:val="003847FB"/>
    <w:rsid w:val="003A29B3"/>
    <w:rsid w:val="003B1E3E"/>
    <w:rsid w:val="003B2E56"/>
    <w:rsid w:val="003C3893"/>
    <w:rsid w:val="003D693A"/>
    <w:rsid w:val="003D7013"/>
    <w:rsid w:val="003E2CC7"/>
    <w:rsid w:val="0040359E"/>
    <w:rsid w:val="00417DCE"/>
    <w:rsid w:val="00450B20"/>
    <w:rsid w:val="00455E47"/>
    <w:rsid w:val="00456DBB"/>
    <w:rsid w:val="00491312"/>
    <w:rsid w:val="004A1612"/>
    <w:rsid w:val="004A3134"/>
    <w:rsid w:val="004A7AB8"/>
    <w:rsid w:val="004B6A5C"/>
    <w:rsid w:val="004C51F7"/>
    <w:rsid w:val="004C69E3"/>
    <w:rsid w:val="004F0533"/>
    <w:rsid w:val="004F4112"/>
    <w:rsid w:val="004F4A89"/>
    <w:rsid w:val="004F4E7C"/>
    <w:rsid w:val="00507E9A"/>
    <w:rsid w:val="00517C50"/>
    <w:rsid w:val="005204D1"/>
    <w:rsid w:val="00524468"/>
    <w:rsid w:val="005266A6"/>
    <w:rsid w:val="00532897"/>
    <w:rsid w:val="00542AC6"/>
    <w:rsid w:val="00547B43"/>
    <w:rsid w:val="00552C9D"/>
    <w:rsid w:val="00554F27"/>
    <w:rsid w:val="00570FF3"/>
    <w:rsid w:val="00583EFB"/>
    <w:rsid w:val="005D4415"/>
    <w:rsid w:val="005E026D"/>
    <w:rsid w:val="005E5DB2"/>
    <w:rsid w:val="005E70D8"/>
    <w:rsid w:val="005F24AD"/>
    <w:rsid w:val="00607F18"/>
    <w:rsid w:val="00646912"/>
    <w:rsid w:val="00654A78"/>
    <w:rsid w:val="00656312"/>
    <w:rsid w:val="00674106"/>
    <w:rsid w:val="006748A8"/>
    <w:rsid w:val="00677BF5"/>
    <w:rsid w:val="00680EBC"/>
    <w:rsid w:val="006A58E4"/>
    <w:rsid w:val="006B2AE9"/>
    <w:rsid w:val="006D474A"/>
    <w:rsid w:val="006D682F"/>
    <w:rsid w:val="006E4817"/>
    <w:rsid w:val="006E6705"/>
    <w:rsid w:val="006F3A2A"/>
    <w:rsid w:val="006F698E"/>
    <w:rsid w:val="00702734"/>
    <w:rsid w:val="007046C6"/>
    <w:rsid w:val="00713C3F"/>
    <w:rsid w:val="007147CA"/>
    <w:rsid w:val="00716A11"/>
    <w:rsid w:val="00740A8B"/>
    <w:rsid w:val="00744348"/>
    <w:rsid w:val="00772B4C"/>
    <w:rsid w:val="0078084E"/>
    <w:rsid w:val="00780B41"/>
    <w:rsid w:val="0078584D"/>
    <w:rsid w:val="00790AD7"/>
    <w:rsid w:val="007950B1"/>
    <w:rsid w:val="007A6E1D"/>
    <w:rsid w:val="007B5DCA"/>
    <w:rsid w:val="007C32DE"/>
    <w:rsid w:val="007C4A44"/>
    <w:rsid w:val="00806A06"/>
    <w:rsid w:val="008210DA"/>
    <w:rsid w:val="00822067"/>
    <w:rsid w:val="00827481"/>
    <w:rsid w:val="00836F50"/>
    <w:rsid w:val="00842B12"/>
    <w:rsid w:val="00851694"/>
    <w:rsid w:val="008722E3"/>
    <w:rsid w:val="008A7E64"/>
    <w:rsid w:val="008C1B21"/>
    <w:rsid w:val="008D0DFF"/>
    <w:rsid w:val="008D4B46"/>
    <w:rsid w:val="008E36E0"/>
    <w:rsid w:val="00916727"/>
    <w:rsid w:val="00920C64"/>
    <w:rsid w:val="00943823"/>
    <w:rsid w:val="0096273D"/>
    <w:rsid w:val="0098212E"/>
    <w:rsid w:val="009A5F57"/>
    <w:rsid w:val="009A7BA9"/>
    <w:rsid w:val="009B62FF"/>
    <w:rsid w:val="009C0681"/>
    <w:rsid w:val="009C5AB9"/>
    <w:rsid w:val="009F0509"/>
    <w:rsid w:val="00A036A5"/>
    <w:rsid w:val="00A11FB5"/>
    <w:rsid w:val="00A518E6"/>
    <w:rsid w:val="00A64F59"/>
    <w:rsid w:val="00A80557"/>
    <w:rsid w:val="00A8332E"/>
    <w:rsid w:val="00AA616D"/>
    <w:rsid w:val="00AB291F"/>
    <w:rsid w:val="00AC5FE3"/>
    <w:rsid w:val="00AD31D2"/>
    <w:rsid w:val="00AD61BE"/>
    <w:rsid w:val="00AE4CE6"/>
    <w:rsid w:val="00AE7D58"/>
    <w:rsid w:val="00B21694"/>
    <w:rsid w:val="00B25BAB"/>
    <w:rsid w:val="00B320D7"/>
    <w:rsid w:val="00B5291E"/>
    <w:rsid w:val="00B62438"/>
    <w:rsid w:val="00B65577"/>
    <w:rsid w:val="00B96FDA"/>
    <w:rsid w:val="00BB6E03"/>
    <w:rsid w:val="00BF0258"/>
    <w:rsid w:val="00BF2AB2"/>
    <w:rsid w:val="00C54490"/>
    <w:rsid w:val="00C55BF4"/>
    <w:rsid w:val="00C56822"/>
    <w:rsid w:val="00C6484E"/>
    <w:rsid w:val="00C90C17"/>
    <w:rsid w:val="00C933A7"/>
    <w:rsid w:val="00C94635"/>
    <w:rsid w:val="00CA66F0"/>
    <w:rsid w:val="00CC04DA"/>
    <w:rsid w:val="00CD6BD3"/>
    <w:rsid w:val="00D12986"/>
    <w:rsid w:val="00D22AD6"/>
    <w:rsid w:val="00D25E0A"/>
    <w:rsid w:val="00D266D8"/>
    <w:rsid w:val="00D35D01"/>
    <w:rsid w:val="00D63DF2"/>
    <w:rsid w:val="00D64C72"/>
    <w:rsid w:val="00D76286"/>
    <w:rsid w:val="00D87129"/>
    <w:rsid w:val="00D929B2"/>
    <w:rsid w:val="00D97F81"/>
    <w:rsid w:val="00DC1844"/>
    <w:rsid w:val="00DE3931"/>
    <w:rsid w:val="00DF0278"/>
    <w:rsid w:val="00DF18CD"/>
    <w:rsid w:val="00E146FD"/>
    <w:rsid w:val="00E26625"/>
    <w:rsid w:val="00E32AC6"/>
    <w:rsid w:val="00E42DE9"/>
    <w:rsid w:val="00E4493D"/>
    <w:rsid w:val="00E517E0"/>
    <w:rsid w:val="00E553DD"/>
    <w:rsid w:val="00E56C41"/>
    <w:rsid w:val="00E75032"/>
    <w:rsid w:val="00E9452C"/>
    <w:rsid w:val="00EC0904"/>
    <w:rsid w:val="00EE4D60"/>
    <w:rsid w:val="00EF127A"/>
    <w:rsid w:val="00F007E5"/>
    <w:rsid w:val="00F025B1"/>
    <w:rsid w:val="00F14117"/>
    <w:rsid w:val="00F152FE"/>
    <w:rsid w:val="00F83453"/>
    <w:rsid w:val="00F94E13"/>
    <w:rsid w:val="00F96716"/>
    <w:rsid w:val="00FA62BC"/>
    <w:rsid w:val="00FB53A5"/>
    <w:rsid w:val="00FC0967"/>
    <w:rsid w:val="00FC5720"/>
    <w:rsid w:val="00FD604F"/>
    <w:rsid w:val="00FF64DF"/>
    <w:rsid w:val="00FF74A5"/>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7C5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D61B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61BE"/>
    <w:rPr>
      <w:sz w:val="20"/>
      <w:szCs w:val="20"/>
    </w:rPr>
  </w:style>
  <w:style w:type="character" w:styleId="Odwoanieprzypisudolnego">
    <w:name w:val="footnote reference"/>
    <w:basedOn w:val="Domylnaczcionkaakapitu"/>
    <w:uiPriority w:val="99"/>
    <w:semiHidden/>
    <w:unhideWhenUsed/>
    <w:rsid w:val="00AD61BE"/>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0C516-2766-4BAF-8101-D723DBBE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3</Pages>
  <Words>1022</Words>
  <Characters>5719</Characters>
  <Application>Microsoft Office Word</Application>
  <DocSecurity>0</DocSecurity>
  <Lines>139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Górski</dc:creator>
  <cp:lastModifiedBy>Murasaki</cp:lastModifiedBy>
  <cp:revision>49</cp:revision>
  <dcterms:created xsi:type="dcterms:W3CDTF">2017-04-18T19:20:00Z</dcterms:created>
  <dcterms:modified xsi:type="dcterms:W3CDTF">2017-04-18T22:49:00Z</dcterms:modified>
</cp:coreProperties>
</file>